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W w:w="0" w:type="auto"/>
        <w:tblLook w:val="04A0"/>
      </w:tblPr>
      <w:tblGrid>
        <w:gridCol w:w="4322"/>
        <w:gridCol w:w="4323"/>
      </w:tblGrid>
      <w:tr w:rsidR="008C7FDB" w:rsidRPr="002D2F5B" w:rsidTr="002D2F5B">
        <w:tc>
          <w:tcPr>
            <w:tcW w:w="4322" w:type="dxa"/>
            <w:shd w:val="clear" w:color="auto" w:fill="00B0F0"/>
          </w:tcPr>
          <w:p w:rsidR="008C7FDB" w:rsidRPr="002D2F5B" w:rsidRDefault="008C7F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5B">
              <w:rPr>
                <w:rFonts w:ascii="Times New Roman" w:hAnsi="Times New Roman" w:cs="Times New Roman"/>
                <w:sz w:val="24"/>
                <w:szCs w:val="24"/>
              </w:rPr>
              <w:t>Güçlü Yönler</w:t>
            </w:r>
          </w:p>
        </w:tc>
        <w:tc>
          <w:tcPr>
            <w:tcW w:w="4323" w:type="dxa"/>
            <w:shd w:val="clear" w:color="auto" w:fill="00B0F0"/>
          </w:tcPr>
          <w:p w:rsidR="008C7FDB" w:rsidRPr="002D2F5B" w:rsidRDefault="00372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5B">
              <w:rPr>
                <w:rFonts w:ascii="Times New Roman" w:hAnsi="Times New Roman" w:cs="Times New Roman"/>
                <w:sz w:val="24"/>
                <w:szCs w:val="24"/>
              </w:rPr>
              <w:t>Zayıf Yönler</w:t>
            </w:r>
          </w:p>
        </w:tc>
      </w:tr>
      <w:tr w:rsidR="008C7FDB" w:rsidRPr="002D2F5B" w:rsidTr="008C7FDB">
        <w:tc>
          <w:tcPr>
            <w:tcW w:w="4322" w:type="dxa"/>
          </w:tcPr>
          <w:p w:rsidR="00372E00" w:rsidRPr="002D2F5B" w:rsidRDefault="00435A90" w:rsidP="00372E00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D2F5B">
              <w:rPr>
                <w:rFonts w:ascii="Times New Roman" w:hAnsi="Times New Roman" w:cs="Times New Roman"/>
                <w:sz w:val="24"/>
                <w:szCs w:val="24"/>
              </w:rPr>
              <w:t>Rektörlüğün bir</w:t>
            </w:r>
            <w:r w:rsidR="00372E00" w:rsidRPr="002D2F5B">
              <w:rPr>
                <w:rFonts w:ascii="Times New Roman" w:hAnsi="Times New Roman" w:cs="Times New Roman"/>
                <w:sz w:val="24"/>
                <w:szCs w:val="24"/>
              </w:rPr>
              <w:t>im faaliyetlerine önem ve öncelik vermesi</w:t>
            </w:r>
          </w:p>
          <w:p w:rsidR="008C7FDB" w:rsidRPr="002D2F5B" w:rsidRDefault="00AE0094" w:rsidP="00372E00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2F5B">
              <w:rPr>
                <w:rFonts w:ascii="Times New Roman" w:hAnsi="Times New Roman" w:cs="Times New Roman"/>
                <w:sz w:val="24"/>
                <w:szCs w:val="24"/>
              </w:rPr>
              <w:t>Kampüs</w:t>
            </w:r>
            <w:proofErr w:type="spellEnd"/>
            <w:r w:rsidRPr="002D2F5B">
              <w:rPr>
                <w:rFonts w:ascii="Times New Roman" w:hAnsi="Times New Roman" w:cs="Times New Roman"/>
                <w:sz w:val="24"/>
                <w:szCs w:val="24"/>
              </w:rPr>
              <w:t xml:space="preserve"> alanımızın geniş ve binalarımızın yeni olması.</w:t>
            </w:r>
          </w:p>
          <w:p w:rsidR="00AE0094" w:rsidRPr="002D2F5B" w:rsidRDefault="00AE0094" w:rsidP="00372E00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2F5B">
              <w:rPr>
                <w:rFonts w:ascii="Times New Roman" w:hAnsi="Times New Roman" w:cs="Times New Roman"/>
                <w:sz w:val="24"/>
                <w:szCs w:val="24"/>
              </w:rPr>
              <w:t>Kezer</w:t>
            </w:r>
            <w:proofErr w:type="spellEnd"/>
            <w:r w:rsidRPr="002D2F5B">
              <w:rPr>
                <w:rFonts w:ascii="Times New Roman" w:hAnsi="Times New Roman" w:cs="Times New Roman"/>
                <w:sz w:val="24"/>
                <w:szCs w:val="24"/>
              </w:rPr>
              <w:t xml:space="preserve"> Yerleşkesindeki tüm binalar</w:t>
            </w:r>
            <w:r w:rsidR="00372E00" w:rsidRPr="002D2F5B">
              <w:rPr>
                <w:rFonts w:ascii="Times New Roman" w:hAnsi="Times New Roman" w:cs="Times New Roman"/>
                <w:sz w:val="24"/>
                <w:szCs w:val="24"/>
              </w:rPr>
              <w:t>da fiziksel eriş</w:t>
            </w:r>
            <w:r w:rsidR="00435A90" w:rsidRPr="002D2F5B">
              <w:rPr>
                <w:rFonts w:ascii="Times New Roman" w:hAnsi="Times New Roman" w:cs="Times New Roman"/>
                <w:sz w:val="24"/>
                <w:szCs w:val="24"/>
              </w:rPr>
              <w:t>il</w:t>
            </w:r>
            <w:r w:rsidR="00372E00" w:rsidRPr="002D2F5B">
              <w:rPr>
                <w:rFonts w:ascii="Times New Roman" w:hAnsi="Times New Roman" w:cs="Times New Roman"/>
                <w:sz w:val="24"/>
                <w:szCs w:val="24"/>
              </w:rPr>
              <w:t xml:space="preserve">ebilirliği sağlayan standartlar kapsamında </w:t>
            </w:r>
            <w:r w:rsidRPr="002D2F5B">
              <w:rPr>
                <w:rFonts w:ascii="Times New Roman" w:hAnsi="Times New Roman" w:cs="Times New Roman"/>
                <w:sz w:val="24"/>
                <w:szCs w:val="24"/>
              </w:rPr>
              <w:t xml:space="preserve">Turuncu </w:t>
            </w:r>
            <w:r w:rsidR="00372E00" w:rsidRPr="002D2F5B">
              <w:rPr>
                <w:rFonts w:ascii="Times New Roman" w:hAnsi="Times New Roman" w:cs="Times New Roman"/>
                <w:sz w:val="24"/>
                <w:szCs w:val="24"/>
              </w:rPr>
              <w:t>bayrakların olması</w:t>
            </w:r>
          </w:p>
          <w:p w:rsidR="00372E00" w:rsidRPr="002D2F5B" w:rsidRDefault="00372E00" w:rsidP="00372E00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D2F5B">
              <w:rPr>
                <w:rFonts w:ascii="Times New Roman" w:hAnsi="Times New Roman" w:cs="Times New Roman"/>
                <w:sz w:val="24"/>
                <w:szCs w:val="24"/>
              </w:rPr>
              <w:t>Birim faaliyetlerini gerçekleştirmede gönüllü öğrencilerin olması</w:t>
            </w:r>
          </w:p>
          <w:p w:rsidR="00372E00" w:rsidRPr="002D2F5B" w:rsidRDefault="002D2F5B" w:rsidP="00372E00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D2F5B">
              <w:rPr>
                <w:rFonts w:ascii="Times New Roman" w:hAnsi="Times New Roman" w:cs="Times New Roman"/>
                <w:sz w:val="24"/>
                <w:szCs w:val="24"/>
              </w:rPr>
              <w:t xml:space="preserve">Akademik ve idari personelin engelli öğrencilerin sorunlarına  duyarlı olması </w:t>
            </w:r>
          </w:p>
          <w:p w:rsidR="00372E00" w:rsidRPr="002D2F5B" w:rsidRDefault="00372E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</w:tcPr>
          <w:p w:rsidR="008C7FDB" w:rsidRPr="002D2F5B" w:rsidRDefault="00372E00" w:rsidP="00435A90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D2F5B">
              <w:rPr>
                <w:rFonts w:ascii="Times New Roman" w:hAnsi="Times New Roman" w:cs="Times New Roman"/>
                <w:sz w:val="24"/>
                <w:szCs w:val="24"/>
              </w:rPr>
              <w:t>Yerleşkenin merkeze uzak olması.</w:t>
            </w:r>
          </w:p>
          <w:p w:rsidR="00372E00" w:rsidRPr="002D2F5B" w:rsidRDefault="00372E00" w:rsidP="00435A90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D2F5B">
              <w:rPr>
                <w:rFonts w:ascii="Times New Roman" w:hAnsi="Times New Roman" w:cs="Times New Roman"/>
                <w:sz w:val="24"/>
                <w:szCs w:val="24"/>
              </w:rPr>
              <w:t>Merkez yerleşkede bulunan binaların eski ve fiziksel eriş</w:t>
            </w:r>
            <w:r w:rsidR="00435A90" w:rsidRPr="002D2F5B">
              <w:rPr>
                <w:rFonts w:ascii="Times New Roman" w:hAnsi="Times New Roman" w:cs="Times New Roman"/>
                <w:sz w:val="24"/>
                <w:szCs w:val="24"/>
              </w:rPr>
              <w:t>il</w:t>
            </w:r>
            <w:r w:rsidRPr="002D2F5B">
              <w:rPr>
                <w:rFonts w:ascii="Times New Roman" w:hAnsi="Times New Roman" w:cs="Times New Roman"/>
                <w:sz w:val="24"/>
                <w:szCs w:val="24"/>
              </w:rPr>
              <w:t>ebilirliğe uygun olmaması</w:t>
            </w:r>
          </w:p>
          <w:p w:rsidR="00435A90" w:rsidRPr="002D2F5B" w:rsidRDefault="00435A90" w:rsidP="00435A90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D2F5B">
              <w:rPr>
                <w:rFonts w:ascii="Times New Roman" w:hAnsi="Times New Roman" w:cs="Times New Roman"/>
                <w:sz w:val="24"/>
                <w:szCs w:val="24"/>
              </w:rPr>
              <w:t>Birimde idari personel eksikliğinin olması</w:t>
            </w:r>
          </w:p>
          <w:p w:rsidR="00435A90" w:rsidRPr="002D2F5B" w:rsidRDefault="00435A90" w:rsidP="00435A90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D2F5B">
              <w:rPr>
                <w:rFonts w:ascii="Times New Roman" w:hAnsi="Times New Roman" w:cs="Times New Roman"/>
                <w:sz w:val="24"/>
                <w:szCs w:val="24"/>
              </w:rPr>
              <w:t>WEB sayfasının erişilebilir olmaması</w:t>
            </w:r>
          </w:p>
          <w:p w:rsidR="00435A90" w:rsidRPr="002D2F5B" w:rsidRDefault="00435A90" w:rsidP="00435A90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D2F5B">
              <w:rPr>
                <w:rFonts w:ascii="Times New Roman" w:hAnsi="Times New Roman" w:cs="Times New Roman"/>
                <w:sz w:val="24"/>
                <w:szCs w:val="24"/>
              </w:rPr>
              <w:t>Görme engelli öğrencilere özel erişilebilir ders materyallerinin olmaması</w:t>
            </w:r>
          </w:p>
          <w:p w:rsidR="00435A90" w:rsidRPr="002D2F5B" w:rsidRDefault="00435A90" w:rsidP="00435A90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5A90" w:rsidRPr="002D2F5B" w:rsidRDefault="00435A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E00" w:rsidRPr="002D2F5B" w:rsidRDefault="00372E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FDB" w:rsidRPr="002D2F5B" w:rsidTr="002D2F5B">
        <w:tc>
          <w:tcPr>
            <w:tcW w:w="4322" w:type="dxa"/>
            <w:shd w:val="clear" w:color="auto" w:fill="FFC000"/>
          </w:tcPr>
          <w:p w:rsidR="008C7FDB" w:rsidRPr="002D2F5B" w:rsidRDefault="008C7F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5B">
              <w:rPr>
                <w:rFonts w:ascii="Times New Roman" w:hAnsi="Times New Roman" w:cs="Times New Roman"/>
                <w:sz w:val="24"/>
                <w:szCs w:val="24"/>
              </w:rPr>
              <w:t>Fırsatlar</w:t>
            </w:r>
          </w:p>
        </w:tc>
        <w:tc>
          <w:tcPr>
            <w:tcW w:w="4323" w:type="dxa"/>
            <w:shd w:val="clear" w:color="auto" w:fill="FFC000"/>
          </w:tcPr>
          <w:p w:rsidR="008C7FDB" w:rsidRPr="002D2F5B" w:rsidRDefault="008C7F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5B">
              <w:rPr>
                <w:rFonts w:ascii="Times New Roman" w:hAnsi="Times New Roman" w:cs="Times New Roman"/>
                <w:sz w:val="24"/>
                <w:szCs w:val="24"/>
              </w:rPr>
              <w:t>Tehditler</w:t>
            </w:r>
          </w:p>
        </w:tc>
      </w:tr>
      <w:tr w:rsidR="008C7FDB" w:rsidRPr="002D2F5B" w:rsidTr="008C7FDB">
        <w:tc>
          <w:tcPr>
            <w:tcW w:w="4322" w:type="dxa"/>
          </w:tcPr>
          <w:p w:rsidR="008C7FDB" w:rsidRPr="002D2F5B" w:rsidRDefault="00435A90" w:rsidP="00435A90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D2F5B">
              <w:rPr>
                <w:rFonts w:ascii="Times New Roman" w:hAnsi="Times New Roman" w:cs="Times New Roman"/>
                <w:sz w:val="24"/>
                <w:szCs w:val="24"/>
              </w:rPr>
              <w:t>Engelli öğrenci kontenjanlarında artış olması</w:t>
            </w:r>
          </w:p>
          <w:p w:rsidR="00435A90" w:rsidRPr="002D2F5B" w:rsidRDefault="00435A90" w:rsidP="00435A90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2F5B">
              <w:rPr>
                <w:rFonts w:ascii="Times New Roman" w:hAnsi="Times New Roman" w:cs="Times New Roman"/>
                <w:sz w:val="24"/>
                <w:szCs w:val="24"/>
              </w:rPr>
              <w:t>EKPSS</w:t>
            </w:r>
            <w:proofErr w:type="spellEnd"/>
            <w:r w:rsidRPr="002D2F5B">
              <w:rPr>
                <w:rFonts w:ascii="Times New Roman" w:hAnsi="Times New Roman" w:cs="Times New Roman"/>
                <w:sz w:val="24"/>
                <w:szCs w:val="24"/>
              </w:rPr>
              <w:t xml:space="preserve"> ile engelli öğrencilerin istihdamının sağlanması</w:t>
            </w:r>
          </w:p>
          <w:p w:rsidR="00435A90" w:rsidRPr="002D2F5B" w:rsidRDefault="00435A90" w:rsidP="002D2F5B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</w:tcPr>
          <w:p w:rsidR="008C7FDB" w:rsidRPr="002D2F5B" w:rsidRDefault="00435A90" w:rsidP="00435A90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D2F5B">
              <w:rPr>
                <w:rFonts w:ascii="Times New Roman" w:hAnsi="Times New Roman" w:cs="Times New Roman"/>
                <w:sz w:val="24"/>
                <w:szCs w:val="24"/>
              </w:rPr>
              <w:t>Fiziksel erişilebilirlik alanlarında denetimlerin yapılmaması</w:t>
            </w:r>
          </w:p>
          <w:p w:rsidR="002D2F5B" w:rsidRPr="002D2F5B" w:rsidRDefault="002D2F5B" w:rsidP="002D2F5B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D2F5B">
              <w:rPr>
                <w:rFonts w:ascii="Times New Roman" w:hAnsi="Times New Roman" w:cs="Times New Roman"/>
                <w:sz w:val="24"/>
                <w:szCs w:val="24"/>
              </w:rPr>
              <w:t>Birimin tanınırlığının yetersiz olması</w:t>
            </w:r>
          </w:p>
          <w:p w:rsidR="00435A90" w:rsidRPr="002D2F5B" w:rsidRDefault="00435A90" w:rsidP="002D2F5B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C6A15" w:rsidRDefault="002C6A15"/>
    <w:sectPr w:rsidR="002C6A15" w:rsidSect="00162665">
      <w:pgSz w:w="11907" w:h="16840" w:code="9"/>
      <w:pgMar w:top="1985" w:right="1134" w:bottom="1134" w:left="2268" w:header="1134" w:footer="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354E0"/>
    <w:multiLevelType w:val="hybridMultilevel"/>
    <w:tmpl w:val="CD98BCD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1C61AD"/>
    <w:multiLevelType w:val="hybridMultilevel"/>
    <w:tmpl w:val="C91274C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6F78AD"/>
    <w:multiLevelType w:val="hybridMultilevel"/>
    <w:tmpl w:val="CF78E2C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/>
  <w:rsids>
    <w:rsidRoot w:val="008C7FDB"/>
    <w:rsid w:val="00162665"/>
    <w:rsid w:val="002C6A15"/>
    <w:rsid w:val="002D2F5B"/>
    <w:rsid w:val="00372E00"/>
    <w:rsid w:val="004114F0"/>
    <w:rsid w:val="00435A90"/>
    <w:rsid w:val="005D047A"/>
    <w:rsid w:val="00774E38"/>
    <w:rsid w:val="008C7FDB"/>
    <w:rsid w:val="00AE0094"/>
    <w:rsid w:val="00B418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A1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C7F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A7E8A0-F6A7-44CA-A869-44B715743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simla sineren</dc:creator>
  <cp:lastModifiedBy>simla sineren</cp:lastModifiedBy>
  <cp:revision>1</cp:revision>
  <dcterms:created xsi:type="dcterms:W3CDTF">2024-12-04T09:34:00Z</dcterms:created>
  <dcterms:modified xsi:type="dcterms:W3CDTF">2024-12-04T16:36:00Z</dcterms:modified>
</cp:coreProperties>
</file>